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9044E" w14:textId="77777777" w:rsidR="00575D41" w:rsidRDefault="00575D41" w:rsidP="004A4583">
      <w:pPr>
        <w:pStyle w:val="Default"/>
        <w:spacing w:line="276" w:lineRule="auto"/>
        <w:jc w:val="center"/>
        <w:rPr>
          <w:rFonts w:ascii="Tahoma" w:hAnsi="Tahoma" w:cs="Tahoma"/>
          <w:b/>
          <w:bCs/>
        </w:rPr>
      </w:pPr>
      <w:bookmarkStart w:id="0" w:name="_GoBack"/>
      <w:bookmarkEnd w:id="0"/>
    </w:p>
    <w:p w14:paraId="2D1110F8" w14:textId="6131B711" w:rsidR="00E14FAF" w:rsidRPr="004A4583" w:rsidRDefault="008D4AC5" w:rsidP="004A4583">
      <w:pPr>
        <w:pStyle w:val="Default"/>
        <w:spacing w:line="276" w:lineRule="auto"/>
        <w:jc w:val="center"/>
        <w:rPr>
          <w:rFonts w:ascii="Tahoma" w:hAnsi="Tahoma" w:cs="Tahoma"/>
        </w:rPr>
      </w:pPr>
      <w:r w:rsidRPr="00190649">
        <w:rPr>
          <w:rFonts w:ascii="Tahoma" w:hAnsi="Tahoma" w:cs="Tahoma"/>
          <w:b/>
          <w:bCs/>
        </w:rPr>
        <w:t xml:space="preserve">ANEXO </w:t>
      </w:r>
      <w:r w:rsidR="00AB7C31">
        <w:rPr>
          <w:rFonts w:ascii="Tahoma" w:hAnsi="Tahoma" w:cs="Tahoma"/>
          <w:b/>
          <w:bCs/>
        </w:rPr>
        <w:t>3</w:t>
      </w:r>
      <w:r w:rsidR="004A4583">
        <w:rPr>
          <w:rFonts w:ascii="Tahoma" w:hAnsi="Tahoma" w:cs="Tahoma"/>
        </w:rPr>
        <w:t xml:space="preserve">: </w:t>
      </w:r>
      <w:r w:rsidR="004A4583">
        <w:rPr>
          <w:rFonts w:ascii="Tahoma" w:hAnsi="Tahoma" w:cs="Tahoma"/>
          <w:b/>
          <w:bCs/>
        </w:rPr>
        <w:t xml:space="preserve">INFORME PAÍS </w:t>
      </w:r>
    </w:p>
    <w:p w14:paraId="3579618D" w14:textId="77777777" w:rsidR="0061666E" w:rsidRPr="00190649" w:rsidRDefault="0061666E">
      <w:pPr>
        <w:pStyle w:val="Default"/>
        <w:spacing w:line="276" w:lineRule="auto"/>
        <w:jc w:val="center"/>
        <w:rPr>
          <w:rFonts w:ascii="Tahoma" w:hAnsi="Tahoma" w:cs="Tahoma"/>
        </w:rPr>
      </w:pPr>
    </w:p>
    <w:p w14:paraId="69A9D7CD" w14:textId="77777777" w:rsidR="0061666E" w:rsidRPr="00190649" w:rsidRDefault="0061666E" w:rsidP="0061666E">
      <w:pPr>
        <w:pStyle w:val="Ttulo"/>
        <w:rPr>
          <w:rFonts w:ascii="Tahoma" w:hAnsi="Tahoma" w:cs="Tahoma"/>
        </w:rPr>
      </w:pPr>
      <w:r w:rsidRPr="00190649">
        <w:rPr>
          <w:rFonts w:ascii="Tahoma" w:hAnsi="Tahoma" w:cs="Tahoma"/>
        </w:rPr>
        <w:t xml:space="preserve">CURSO DEL TERCER PAÍS SOBRE EL EMPODERAMIENTO DE PERSONAS CON DISCAPACIDAD Y EL MEJORAMIENTO DEL APOYO NACIONAL PARA LA VIDA INDEPENDIENTE </w:t>
      </w:r>
    </w:p>
    <w:p w14:paraId="51544867" w14:textId="77777777" w:rsidR="00E14FAF" w:rsidRPr="00190649" w:rsidRDefault="00E14FAF">
      <w:pPr>
        <w:spacing w:after="0"/>
        <w:jc w:val="center"/>
        <w:rPr>
          <w:rFonts w:ascii="Tahoma" w:hAnsi="Tahoma" w:cs="Tahoma"/>
          <w:b/>
          <w:sz w:val="24"/>
          <w:szCs w:val="24"/>
          <w:lang w:val="es"/>
        </w:rPr>
      </w:pPr>
    </w:p>
    <w:p w14:paraId="61B58079" w14:textId="4E396FCD" w:rsidR="002747F2" w:rsidRPr="002747F2" w:rsidRDefault="002747F2" w:rsidP="004D1381">
      <w:pPr>
        <w:pStyle w:val="Default"/>
        <w:spacing w:line="360" w:lineRule="auto"/>
        <w:jc w:val="both"/>
        <w:rPr>
          <w:rFonts w:ascii="Tahoma" w:hAnsi="Tahoma" w:cs="Tahoma"/>
        </w:rPr>
      </w:pPr>
      <w:r w:rsidRPr="002747F2">
        <w:rPr>
          <w:rFonts w:ascii="Tahoma" w:hAnsi="Tahoma" w:cs="Tahoma"/>
        </w:rPr>
        <w:t xml:space="preserve">El participante deberá preparar un </w:t>
      </w:r>
      <w:r w:rsidR="000659A1">
        <w:rPr>
          <w:rFonts w:ascii="Tahoma" w:hAnsi="Tahoma" w:cs="Tahoma"/>
        </w:rPr>
        <w:t>resumen ejecutivo</w:t>
      </w:r>
      <w:r w:rsidR="000C7C23">
        <w:rPr>
          <w:rFonts w:ascii="Tahoma" w:hAnsi="Tahoma" w:cs="Tahoma"/>
        </w:rPr>
        <w:t xml:space="preserve"> de los principales componentes descritos a </w:t>
      </w:r>
      <w:r w:rsidR="00C400B8">
        <w:rPr>
          <w:rFonts w:ascii="Tahoma" w:hAnsi="Tahoma" w:cs="Tahoma"/>
        </w:rPr>
        <w:t xml:space="preserve">continuación </w:t>
      </w:r>
      <w:r w:rsidRPr="002747F2">
        <w:rPr>
          <w:rFonts w:ascii="Tahoma" w:hAnsi="Tahoma" w:cs="Tahoma"/>
        </w:rPr>
        <w:t xml:space="preserve"> el cual deberá ser desarrollado en un máximo de </w:t>
      </w:r>
      <w:r w:rsidR="00C400B8">
        <w:rPr>
          <w:rFonts w:ascii="Tahoma" w:hAnsi="Tahoma" w:cs="Tahoma"/>
        </w:rPr>
        <w:t>2</w:t>
      </w:r>
      <w:r w:rsidRPr="002747F2">
        <w:rPr>
          <w:rFonts w:ascii="Tahoma" w:hAnsi="Tahoma" w:cs="Tahoma"/>
        </w:rPr>
        <w:t xml:space="preserve"> hojas (unas </w:t>
      </w:r>
      <w:r w:rsidR="00C400B8">
        <w:rPr>
          <w:rFonts w:ascii="Tahoma" w:hAnsi="Tahoma" w:cs="Tahoma"/>
        </w:rPr>
        <w:t>1</w:t>
      </w:r>
      <w:r w:rsidRPr="002747F2">
        <w:rPr>
          <w:rFonts w:ascii="Tahoma" w:hAnsi="Tahoma" w:cs="Tahoma"/>
        </w:rPr>
        <w:t>000 palabras), y entregado en formato Word o PDF, tamaño carta, letra T</w:t>
      </w:r>
      <w:r>
        <w:rPr>
          <w:rFonts w:ascii="Tahoma" w:hAnsi="Tahoma" w:cs="Tahoma"/>
        </w:rPr>
        <w:t>ahoma</w:t>
      </w:r>
      <w:r w:rsidRPr="002747F2">
        <w:rPr>
          <w:rFonts w:ascii="Tahoma" w:hAnsi="Tahoma" w:cs="Tahoma"/>
        </w:rPr>
        <w:t xml:space="preserve"> 1</w:t>
      </w:r>
      <w:r>
        <w:rPr>
          <w:rFonts w:ascii="Tahoma" w:hAnsi="Tahoma" w:cs="Tahoma"/>
        </w:rPr>
        <w:t>2</w:t>
      </w:r>
      <w:r w:rsidRPr="002747F2">
        <w:rPr>
          <w:rFonts w:ascii="Tahoma" w:hAnsi="Tahoma" w:cs="Tahoma"/>
        </w:rPr>
        <w:t>.</w:t>
      </w:r>
    </w:p>
    <w:p w14:paraId="0B0E8DA2" w14:textId="77777777" w:rsidR="002747F2" w:rsidRPr="002747F2" w:rsidRDefault="002747F2" w:rsidP="004D1381">
      <w:pPr>
        <w:pStyle w:val="Default"/>
        <w:spacing w:line="360" w:lineRule="auto"/>
        <w:jc w:val="both"/>
        <w:rPr>
          <w:rFonts w:ascii="Tahoma" w:hAnsi="Tahoma" w:cs="Tahoma"/>
        </w:rPr>
      </w:pPr>
    </w:p>
    <w:p w14:paraId="485C3400" w14:textId="536E23CA" w:rsidR="002747F2" w:rsidRDefault="002747F2" w:rsidP="004D1381">
      <w:pPr>
        <w:pStyle w:val="Default"/>
        <w:spacing w:line="360" w:lineRule="auto"/>
        <w:jc w:val="both"/>
        <w:rPr>
          <w:rFonts w:ascii="Tahoma" w:hAnsi="Tahoma" w:cs="Tahoma"/>
        </w:rPr>
      </w:pPr>
      <w:r w:rsidRPr="002747F2">
        <w:rPr>
          <w:rFonts w:ascii="Tahoma" w:hAnsi="Tahoma" w:cs="Tahoma"/>
        </w:rPr>
        <w:t xml:space="preserve">Este </w:t>
      </w:r>
      <w:r w:rsidR="00C400B8">
        <w:rPr>
          <w:rFonts w:ascii="Tahoma" w:hAnsi="Tahoma" w:cs="Tahoma"/>
        </w:rPr>
        <w:t xml:space="preserve">resumen ejecutivo </w:t>
      </w:r>
      <w:r w:rsidRPr="002747F2">
        <w:rPr>
          <w:rFonts w:ascii="Tahoma" w:hAnsi="Tahoma" w:cs="Tahoma"/>
        </w:rPr>
        <w:t xml:space="preserve">es uno de los criterios para seleccionar los becarios, por tanto, deberá ser entregado junto con la </w:t>
      </w:r>
      <w:r w:rsidR="00C400B8">
        <w:rPr>
          <w:rFonts w:ascii="Tahoma" w:hAnsi="Tahoma" w:cs="Tahoma"/>
        </w:rPr>
        <w:t>s</w:t>
      </w:r>
      <w:r w:rsidRPr="002747F2">
        <w:rPr>
          <w:rFonts w:ascii="Tahoma" w:hAnsi="Tahoma" w:cs="Tahoma"/>
        </w:rPr>
        <w:t xml:space="preserve">olicitud de </w:t>
      </w:r>
      <w:r w:rsidR="00C400B8">
        <w:rPr>
          <w:rFonts w:ascii="Tahoma" w:hAnsi="Tahoma" w:cs="Tahoma"/>
        </w:rPr>
        <w:t>p</w:t>
      </w:r>
      <w:r w:rsidRPr="002747F2">
        <w:rPr>
          <w:rFonts w:ascii="Tahoma" w:hAnsi="Tahoma" w:cs="Tahoma"/>
        </w:rPr>
        <w:t xml:space="preserve">ostulación. </w:t>
      </w:r>
      <w:r w:rsidR="00C400B8">
        <w:rPr>
          <w:rFonts w:ascii="Tahoma" w:hAnsi="Tahoma" w:cs="Tahoma"/>
        </w:rPr>
        <w:t xml:space="preserve">Si la persona es seleccionada como becaria deberá ampliar la información y elaborar una presentación de esta ante todas las </w:t>
      </w:r>
      <w:r w:rsidR="00F70958">
        <w:rPr>
          <w:rFonts w:ascii="Tahoma" w:hAnsi="Tahoma" w:cs="Tahoma"/>
        </w:rPr>
        <w:t>personas participantes y facilitadoras.</w:t>
      </w:r>
    </w:p>
    <w:p w14:paraId="2A145425" w14:textId="77777777" w:rsidR="008F73F5" w:rsidRDefault="008F73F5" w:rsidP="004D1381">
      <w:pPr>
        <w:pStyle w:val="Default"/>
        <w:spacing w:line="360" w:lineRule="auto"/>
        <w:jc w:val="both"/>
        <w:rPr>
          <w:rFonts w:ascii="Tahoma" w:hAnsi="Tahoma" w:cs="Tahoma"/>
        </w:rPr>
      </w:pPr>
    </w:p>
    <w:p w14:paraId="61A798E2" w14:textId="7031E721" w:rsidR="008F73F5" w:rsidRDefault="008F73F5" w:rsidP="004D1381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rFonts w:ascii="Tahoma" w:hAnsi="Tahoma" w:cs="Tahoma"/>
        </w:rPr>
        <w:t xml:space="preserve">La informacion proporcionada </w:t>
      </w:r>
      <w:r w:rsidR="003530CB">
        <w:rPr>
          <w:rFonts w:ascii="Tahoma" w:hAnsi="Tahoma" w:cs="Tahoma"/>
        </w:rPr>
        <w:t>podría ser compartida con las organizaciones de la sociedad civil que lo so</w:t>
      </w:r>
      <w:r w:rsidR="000138E9">
        <w:rPr>
          <w:rFonts w:ascii="Tahoma" w:hAnsi="Tahoma" w:cs="Tahoma"/>
        </w:rPr>
        <w:t>liciten para mejorar los procesos de articulación en la realización de los proyectos propuestos</w:t>
      </w:r>
      <w:r w:rsidR="00B9575D">
        <w:rPr>
          <w:rFonts w:ascii="Tahoma" w:hAnsi="Tahoma" w:cs="Tahoma"/>
        </w:rPr>
        <w:t>.</w:t>
      </w:r>
    </w:p>
    <w:p w14:paraId="1443CE07" w14:textId="77777777" w:rsidR="002747F2" w:rsidRDefault="002747F2" w:rsidP="002747F2">
      <w:pPr>
        <w:pStyle w:val="Default"/>
        <w:jc w:val="both"/>
        <w:rPr>
          <w:sz w:val="22"/>
          <w:szCs w:val="22"/>
        </w:rPr>
      </w:pPr>
    </w:p>
    <w:p w14:paraId="7FC1BBC4" w14:textId="77777777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464D54ED" w14:textId="77777777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ind w:left="108"/>
        <w:rPr>
          <w:rFonts w:ascii="Tahoma" w:hAnsi="Tahoma" w:cs="Tahoma"/>
          <w:color w:val="000000"/>
        </w:rPr>
      </w:pPr>
      <w:r w:rsidRPr="002747F2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2747F2">
        <w:rPr>
          <w:rFonts w:ascii="Tahoma" w:hAnsi="Tahoma" w:cs="Tahoma"/>
          <w:b/>
          <w:bCs/>
          <w:color w:val="000000"/>
        </w:rPr>
        <w:t>País:</w:t>
      </w:r>
    </w:p>
    <w:p w14:paraId="1FBFD25B" w14:textId="77777777" w:rsidR="002747F2" w:rsidRPr="002747F2" w:rsidRDefault="002747F2" w:rsidP="0018489B">
      <w:pPr>
        <w:pStyle w:val="Default"/>
        <w:tabs>
          <w:tab w:val="left" w:pos="4602"/>
        </w:tabs>
        <w:ind w:left="113"/>
        <w:rPr>
          <w:rFonts w:ascii="Tahoma" w:hAnsi="Tahoma" w:cs="Tahoma"/>
          <w:sz w:val="32"/>
          <w:szCs w:val="32"/>
        </w:rPr>
      </w:pPr>
      <w:r w:rsidRPr="002747F2">
        <w:rPr>
          <w:rFonts w:ascii="Tahoma" w:hAnsi="Tahoma" w:cs="Tahoma"/>
          <w:sz w:val="32"/>
          <w:szCs w:val="32"/>
        </w:rPr>
        <w:tab/>
      </w:r>
    </w:p>
    <w:p w14:paraId="1CF5A0C3" w14:textId="77777777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1625190E" w14:textId="77777777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ind w:left="108"/>
        <w:rPr>
          <w:rFonts w:ascii="Tahoma" w:hAnsi="Tahoma" w:cs="Tahoma"/>
          <w:color w:val="000000"/>
        </w:rPr>
      </w:pPr>
      <w:r w:rsidRPr="002747F2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2747F2">
        <w:rPr>
          <w:rFonts w:ascii="Tahoma" w:hAnsi="Tahoma" w:cs="Tahoma"/>
          <w:b/>
          <w:bCs/>
          <w:color w:val="000000"/>
        </w:rPr>
        <w:t>Nombre del Participante:</w:t>
      </w:r>
    </w:p>
    <w:p w14:paraId="283EFB1D" w14:textId="77777777" w:rsidR="002747F2" w:rsidRPr="002747F2" w:rsidRDefault="002747F2" w:rsidP="0018489B">
      <w:pPr>
        <w:pStyle w:val="Default"/>
        <w:tabs>
          <w:tab w:val="left" w:pos="4602"/>
        </w:tabs>
        <w:ind w:left="113"/>
        <w:rPr>
          <w:rFonts w:ascii="Tahoma" w:hAnsi="Tahoma" w:cs="Tahoma"/>
          <w:sz w:val="32"/>
          <w:szCs w:val="32"/>
        </w:rPr>
      </w:pPr>
      <w:r w:rsidRPr="002747F2">
        <w:rPr>
          <w:rFonts w:ascii="Tahoma" w:hAnsi="Tahoma" w:cs="Tahoma"/>
          <w:sz w:val="32"/>
          <w:szCs w:val="32"/>
        </w:rPr>
        <w:tab/>
      </w:r>
    </w:p>
    <w:p w14:paraId="133456E3" w14:textId="77777777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59F603A7" w14:textId="57D2E6E0" w:rsidR="002747F2" w:rsidRPr="002747F2" w:rsidRDefault="002747F2" w:rsidP="0018489B">
      <w:pPr>
        <w:autoSpaceDE w:val="0"/>
        <w:autoSpaceDN w:val="0"/>
        <w:adjustRightInd w:val="0"/>
        <w:spacing w:after="0" w:line="240" w:lineRule="auto"/>
        <w:ind w:left="108"/>
        <w:rPr>
          <w:rFonts w:ascii="Tahoma" w:hAnsi="Tahoma" w:cs="Tahoma"/>
          <w:color w:val="000000"/>
        </w:rPr>
      </w:pPr>
      <w:r w:rsidRPr="002747F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4D1381">
        <w:rPr>
          <w:rFonts w:ascii="Tahoma" w:hAnsi="Tahoma" w:cs="Tahoma"/>
          <w:b/>
          <w:bCs/>
          <w:color w:val="000000"/>
        </w:rPr>
        <w:t>Institución pública</w:t>
      </w:r>
      <w:r w:rsidRPr="002747F2">
        <w:rPr>
          <w:rFonts w:ascii="Tahoma" w:hAnsi="Tahoma" w:cs="Tahoma"/>
          <w:b/>
          <w:bCs/>
          <w:color w:val="000000"/>
        </w:rPr>
        <w:t>:</w:t>
      </w:r>
    </w:p>
    <w:p w14:paraId="4DF6F88E" w14:textId="77777777" w:rsidR="002747F2" w:rsidRPr="002747F2" w:rsidRDefault="002747F2" w:rsidP="0018489B">
      <w:pPr>
        <w:pStyle w:val="Default"/>
        <w:tabs>
          <w:tab w:val="left" w:pos="4602"/>
        </w:tabs>
        <w:ind w:left="113"/>
        <w:rPr>
          <w:rFonts w:ascii="Tahoma" w:hAnsi="Tahoma" w:cs="Tahoma"/>
          <w:sz w:val="32"/>
          <w:szCs w:val="32"/>
        </w:rPr>
      </w:pPr>
      <w:r w:rsidRPr="002747F2">
        <w:rPr>
          <w:rFonts w:ascii="Tahoma" w:hAnsi="Tahoma" w:cs="Tahoma"/>
          <w:sz w:val="32"/>
          <w:szCs w:val="32"/>
        </w:rPr>
        <w:tab/>
      </w:r>
    </w:p>
    <w:p w14:paraId="41BDD266" w14:textId="77777777" w:rsidR="002747F2" w:rsidRDefault="002747F2" w:rsidP="002747F2">
      <w:pPr>
        <w:pStyle w:val="Default"/>
      </w:pPr>
    </w:p>
    <w:p w14:paraId="2A3D6FAB" w14:textId="7038F2AF" w:rsidR="002747F2" w:rsidRPr="00962BD9" w:rsidRDefault="002747F2" w:rsidP="00962BD9">
      <w:pPr>
        <w:pStyle w:val="Default"/>
        <w:numPr>
          <w:ilvl w:val="0"/>
          <w:numId w:val="8"/>
        </w:numPr>
        <w:ind w:left="567" w:hanging="507"/>
        <w:jc w:val="both"/>
        <w:rPr>
          <w:rFonts w:ascii="Tahoma" w:hAnsi="Tahoma" w:cs="Tahoma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4D1381">
        <w:rPr>
          <w:rFonts w:ascii="Tahoma" w:hAnsi="Tahoma" w:cs="Tahoma"/>
          <w:b/>
          <w:bCs/>
        </w:rPr>
        <w:t>Información General</w:t>
      </w:r>
    </w:p>
    <w:p w14:paraId="242E7F8D" w14:textId="77777777" w:rsidR="00962BD9" w:rsidRPr="004D1381" w:rsidRDefault="00962BD9" w:rsidP="00962BD9">
      <w:pPr>
        <w:pStyle w:val="Default"/>
        <w:ind w:left="567"/>
        <w:jc w:val="both"/>
        <w:rPr>
          <w:rFonts w:ascii="Tahoma" w:hAnsi="Tahoma" w:cs="Tahoma"/>
          <w:sz w:val="32"/>
          <w:szCs w:val="32"/>
        </w:rPr>
      </w:pPr>
    </w:p>
    <w:p w14:paraId="05DC2D23" w14:textId="77777777" w:rsidR="002747F2" w:rsidRPr="004D1381" w:rsidRDefault="002747F2" w:rsidP="004D1381">
      <w:pPr>
        <w:pStyle w:val="Prrafodelista"/>
        <w:numPr>
          <w:ilvl w:val="1"/>
          <w:numId w:val="9"/>
        </w:numPr>
        <w:spacing w:after="0" w:line="240" w:lineRule="auto"/>
        <w:ind w:left="1134" w:hanging="567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>Área del país / ciudad</w:t>
      </w:r>
    </w:p>
    <w:p w14:paraId="6ABC5318" w14:textId="77777777" w:rsidR="002747F2" w:rsidRPr="004D1381" w:rsidRDefault="002747F2" w:rsidP="0018489B">
      <w:pPr>
        <w:tabs>
          <w:tab w:val="left" w:pos="3863"/>
        </w:tabs>
        <w:spacing w:after="0" w:line="240" w:lineRule="auto"/>
        <w:ind w:left="113"/>
        <w:rPr>
          <w:rFonts w:ascii="Tahoma" w:hAnsi="Tahoma" w:cs="Tahoma"/>
        </w:rPr>
      </w:pPr>
      <w:r w:rsidRPr="004D1381">
        <w:rPr>
          <w:rFonts w:ascii="Tahoma" w:hAnsi="Tahoma" w:cs="Tahoma"/>
        </w:rPr>
        <w:lastRenderedPageBreak/>
        <w:tab/>
      </w:r>
    </w:p>
    <w:p w14:paraId="15B1F7E6" w14:textId="4B7884A1" w:rsidR="002747F2" w:rsidRPr="004D1381" w:rsidRDefault="002747F2" w:rsidP="004D1381">
      <w:pPr>
        <w:pStyle w:val="Prrafodelista"/>
        <w:numPr>
          <w:ilvl w:val="1"/>
          <w:numId w:val="9"/>
        </w:numPr>
        <w:spacing w:after="0" w:line="240" w:lineRule="auto"/>
        <w:ind w:left="1134" w:hanging="567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>Población (país/ciudad)</w:t>
      </w:r>
    </w:p>
    <w:p w14:paraId="677FF4A4" w14:textId="77777777" w:rsidR="002747F2" w:rsidRPr="004D1381" w:rsidRDefault="002747F2" w:rsidP="004D1381">
      <w:pPr>
        <w:pStyle w:val="Prrafodelista"/>
        <w:spacing w:after="0" w:line="240" w:lineRule="auto"/>
        <w:ind w:left="1134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ab/>
      </w:r>
    </w:p>
    <w:p w14:paraId="32D9195C" w14:textId="77777777" w:rsidR="002747F2" w:rsidRPr="004D1381" w:rsidRDefault="002747F2" w:rsidP="004D1381">
      <w:pPr>
        <w:pStyle w:val="Prrafodelista"/>
        <w:numPr>
          <w:ilvl w:val="1"/>
          <w:numId w:val="9"/>
        </w:numPr>
        <w:spacing w:after="0" w:line="240" w:lineRule="auto"/>
        <w:ind w:left="1134" w:hanging="567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>Cantidad de personas con discapacidad</w:t>
      </w:r>
    </w:p>
    <w:p w14:paraId="431C114C" w14:textId="2B141C1E" w:rsidR="002747F2" w:rsidRPr="004D1381" w:rsidRDefault="002747F2" w:rsidP="004D1381">
      <w:pPr>
        <w:pStyle w:val="Prrafodelista"/>
        <w:spacing w:after="0" w:line="240" w:lineRule="auto"/>
        <w:ind w:left="1134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ab/>
      </w:r>
    </w:p>
    <w:p w14:paraId="26D0602F" w14:textId="77777777" w:rsidR="002747F2" w:rsidRPr="004D1381" w:rsidRDefault="002747F2" w:rsidP="004D1381">
      <w:pPr>
        <w:pStyle w:val="Prrafodelista"/>
        <w:numPr>
          <w:ilvl w:val="1"/>
          <w:numId w:val="9"/>
        </w:numPr>
        <w:spacing w:after="0" w:line="240" w:lineRule="auto"/>
        <w:ind w:left="1134" w:hanging="567"/>
        <w:rPr>
          <w:rFonts w:ascii="Tahoma" w:hAnsi="Tahoma" w:cs="Tahoma"/>
          <w:color w:val="000000"/>
        </w:rPr>
      </w:pPr>
      <w:r w:rsidRPr="004D1381">
        <w:rPr>
          <w:rFonts w:ascii="Tahoma" w:hAnsi="Tahoma" w:cs="Tahoma"/>
          <w:color w:val="000000"/>
        </w:rPr>
        <w:t>Existencia de una entidad rectora en discapacidad</w:t>
      </w:r>
    </w:p>
    <w:p w14:paraId="2306C12B" w14:textId="77777777" w:rsidR="002747F2" w:rsidRDefault="002747F2" w:rsidP="0018489B">
      <w:pPr>
        <w:tabs>
          <w:tab w:val="left" w:pos="3863"/>
        </w:tabs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</w:p>
    <w:p w14:paraId="16AF957F" w14:textId="77777777" w:rsidR="002747F2" w:rsidRDefault="002747F2" w:rsidP="002747F2">
      <w:pPr>
        <w:pStyle w:val="Default"/>
      </w:pPr>
    </w:p>
    <w:p w14:paraId="742EAC29" w14:textId="23F065B6" w:rsidR="00681DFA" w:rsidRPr="00DF21AD" w:rsidRDefault="00417743" w:rsidP="00CF7107">
      <w:pPr>
        <w:pStyle w:val="Prrafodelista"/>
        <w:numPr>
          <w:ilvl w:val="0"/>
          <w:numId w:val="8"/>
        </w:numPr>
        <w:rPr>
          <w:rFonts w:ascii="Tahoma" w:hAnsi="Tahoma" w:cs="Tahoma"/>
          <w:b/>
          <w:bCs/>
        </w:rPr>
      </w:pPr>
      <w:r w:rsidRPr="00417743">
        <w:rPr>
          <w:rFonts w:ascii="Tahoma" w:hAnsi="Tahoma" w:cs="Tahoma"/>
          <w:b/>
          <w:bCs/>
        </w:rPr>
        <w:t>Principales</w:t>
      </w:r>
      <w:r>
        <w:rPr>
          <w:rFonts w:ascii="Tahoma" w:hAnsi="Tahoma" w:cs="Tahoma"/>
          <w:b/>
          <w:bCs/>
        </w:rPr>
        <w:t xml:space="preserve"> leyes,</w:t>
      </w:r>
      <w:r w:rsidRPr="00417743">
        <w:rPr>
          <w:rFonts w:ascii="Tahoma" w:hAnsi="Tahoma" w:cs="Tahoma"/>
          <w:b/>
          <w:bCs/>
        </w:rPr>
        <w:t xml:space="preserve"> políticas, programas o planes (nacionales, estatales, provinciales, regionales, o locales) para la promoción y protección de los derechos de las personas con discapacidad.</w:t>
      </w:r>
    </w:p>
    <w:p w14:paraId="1F33EA01" w14:textId="1AAA8B98" w:rsidR="00681DFA" w:rsidRPr="00681DFA" w:rsidRDefault="00681DFA" w:rsidP="005A4B64">
      <w:pPr>
        <w:pStyle w:val="Default"/>
        <w:ind w:left="420"/>
        <w:jc w:val="both"/>
        <w:rPr>
          <w:rFonts w:ascii="Tahoma" w:hAnsi="Tahoma" w:cs="Tahoma"/>
          <w:sz w:val="22"/>
          <w:szCs w:val="22"/>
        </w:rPr>
      </w:pPr>
      <w:r w:rsidRPr="00681DFA">
        <w:rPr>
          <w:rFonts w:ascii="Tahoma" w:hAnsi="Tahoma" w:cs="Tahoma"/>
          <w:sz w:val="22"/>
          <w:szCs w:val="22"/>
        </w:rPr>
        <w:t>(Indicar si existen programas de asistencia técnica de JICA u otros cooperantes, si se cuenta con información tales como diagnósticos, documentos descriptivos, directorios, entre otros</w:t>
      </w:r>
      <w:r w:rsidR="005A4B64">
        <w:rPr>
          <w:rFonts w:ascii="Tahoma" w:hAnsi="Tahoma" w:cs="Tahoma"/>
          <w:sz w:val="22"/>
          <w:szCs w:val="22"/>
        </w:rPr>
        <w:t>.</w:t>
      </w:r>
    </w:p>
    <w:p w14:paraId="4A9708A8" w14:textId="77777777" w:rsidR="00681DFA" w:rsidRPr="00417743" w:rsidRDefault="00681DFA" w:rsidP="00681DFA">
      <w:pPr>
        <w:pStyle w:val="Prrafodelista"/>
        <w:ind w:left="420"/>
        <w:rPr>
          <w:rFonts w:ascii="Tahoma" w:hAnsi="Tahoma" w:cs="Tahoma"/>
          <w:b/>
          <w:bCs/>
        </w:rPr>
      </w:pPr>
    </w:p>
    <w:p w14:paraId="6C02DCFA" w14:textId="77777777" w:rsidR="00417743" w:rsidRDefault="00417743" w:rsidP="00417743">
      <w:pPr>
        <w:pStyle w:val="Prrafodelista"/>
        <w:ind w:left="420"/>
        <w:rPr>
          <w:rFonts w:ascii="Tahoma" w:hAnsi="Tahoma" w:cs="Tahoma"/>
          <w:b/>
          <w:bCs/>
        </w:rPr>
      </w:pPr>
    </w:p>
    <w:p w14:paraId="6906E201" w14:textId="1414F45C" w:rsidR="00D30D9B" w:rsidRDefault="00684395" w:rsidP="002747F2">
      <w:pPr>
        <w:pStyle w:val="Prrafodelista"/>
        <w:numPr>
          <w:ilvl w:val="0"/>
          <w:numId w:val="8"/>
        </w:num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O</w:t>
      </w:r>
      <w:r w:rsidR="002747F2" w:rsidRPr="00962BD9">
        <w:rPr>
          <w:rFonts w:ascii="Tahoma" w:hAnsi="Tahoma" w:cs="Tahoma"/>
          <w:b/>
          <w:bCs/>
        </w:rPr>
        <w:t>rganizaciones relevantes materia de derechos de las personas con discapacidad</w:t>
      </w:r>
      <w:r w:rsidR="00DF21AD">
        <w:rPr>
          <w:rFonts w:ascii="Tahoma" w:hAnsi="Tahoma" w:cs="Tahoma"/>
          <w:b/>
          <w:bCs/>
        </w:rPr>
        <w:t>.</w:t>
      </w:r>
    </w:p>
    <w:p w14:paraId="29F652ED" w14:textId="77777777" w:rsidR="00DF21AD" w:rsidRDefault="00DF21AD" w:rsidP="00DF21AD">
      <w:pPr>
        <w:pStyle w:val="Prrafodelista"/>
        <w:ind w:left="420"/>
        <w:rPr>
          <w:rFonts w:ascii="Tahoma" w:hAnsi="Tahoma" w:cs="Tahoma"/>
          <w:b/>
          <w:bCs/>
        </w:rPr>
      </w:pPr>
    </w:p>
    <w:p w14:paraId="6BCC3FEE" w14:textId="2FC5BD85" w:rsidR="00DA15CE" w:rsidRDefault="00DF21AD" w:rsidP="000C191B">
      <w:pPr>
        <w:pStyle w:val="Prrafodelista"/>
        <w:ind w:left="420"/>
        <w:rPr>
          <w:rFonts w:ascii="Tahoma" w:hAnsi="Tahoma" w:cs="Tahoma"/>
        </w:rPr>
      </w:pPr>
      <w:r>
        <w:rPr>
          <w:rFonts w:ascii="Tahoma" w:hAnsi="Tahoma" w:cs="Tahoma"/>
        </w:rPr>
        <w:t xml:space="preserve">Indicar </w:t>
      </w:r>
      <w:r w:rsidR="005A4B64" w:rsidRPr="00681DFA">
        <w:rPr>
          <w:rFonts w:ascii="Tahoma" w:hAnsi="Tahoma" w:cs="Tahoma"/>
        </w:rPr>
        <w:t>la participación de la sociedad –</w:t>
      </w:r>
      <w:r w:rsidR="005A4B64">
        <w:rPr>
          <w:rFonts w:ascii="Tahoma" w:hAnsi="Tahoma" w:cs="Tahoma"/>
        </w:rPr>
        <w:t>i</w:t>
      </w:r>
      <w:r w:rsidR="005A4B64" w:rsidRPr="00681DFA">
        <w:rPr>
          <w:rFonts w:ascii="Tahoma" w:hAnsi="Tahoma" w:cs="Tahoma"/>
        </w:rPr>
        <w:t>nstituciones, grupos, organizaciones, sector privado, sector público, otros, dentro de la definición e implementación de</w:t>
      </w:r>
      <w:r>
        <w:rPr>
          <w:rFonts w:ascii="Tahoma" w:hAnsi="Tahoma" w:cs="Tahoma"/>
        </w:rPr>
        <w:t xml:space="preserve"> legislación </w:t>
      </w:r>
      <w:r w:rsidR="005A4B64" w:rsidRPr="00681DFA">
        <w:rPr>
          <w:rFonts w:ascii="Tahoma" w:hAnsi="Tahoma" w:cs="Tahoma"/>
        </w:rPr>
        <w:t xml:space="preserve"> políticas y programas</w:t>
      </w:r>
      <w:r>
        <w:rPr>
          <w:rFonts w:ascii="Tahoma" w:hAnsi="Tahoma" w:cs="Tahoma"/>
        </w:rPr>
        <w:t>.</w:t>
      </w:r>
    </w:p>
    <w:p w14:paraId="5325B7D8" w14:textId="77777777" w:rsidR="000C191B" w:rsidRPr="000C191B" w:rsidRDefault="000C191B" w:rsidP="000C191B">
      <w:pPr>
        <w:pStyle w:val="Prrafodelista"/>
        <w:ind w:left="420"/>
        <w:rPr>
          <w:rFonts w:ascii="Tahoma" w:hAnsi="Tahoma" w:cs="Tahoma"/>
          <w:b/>
          <w:bCs/>
        </w:rPr>
      </w:pPr>
    </w:p>
    <w:p w14:paraId="5A402E45" w14:textId="2C519BA7" w:rsidR="000C191B" w:rsidRPr="000C191B" w:rsidRDefault="002747F2" w:rsidP="000C191B">
      <w:pPr>
        <w:pStyle w:val="Prrafodelista"/>
        <w:numPr>
          <w:ilvl w:val="0"/>
          <w:numId w:val="8"/>
        </w:numPr>
        <w:rPr>
          <w:rFonts w:ascii="Tahoma" w:hAnsi="Tahoma" w:cs="Tahoma"/>
          <w:b/>
          <w:bCs/>
        </w:rPr>
      </w:pPr>
      <w:r w:rsidRPr="00A27279">
        <w:rPr>
          <w:rFonts w:ascii="Tahoma" w:hAnsi="Tahoma" w:cs="Tahoma"/>
          <w:b/>
          <w:bCs/>
        </w:rPr>
        <w:t>Principales desafíos en la promoción de los derechos de las personas con discapacidad.</w:t>
      </w:r>
    </w:p>
    <w:p w14:paraId="3CDBE07F" w14:textId="77777777" w:rsidR="000C191B" w:rsidRPr="000C191B" w:rsidRDefault="000C191B" w:rsidP="000C191B">
      <w:pPr>
        <w:pStyle w:val="Prrafodelista"/>
        <w:ind w:left="420"/>
        <w:rPr>
          <w:rFonts w:ascii="Tahoma" w:hAnsi="Tahoma" w:cs="Tahoma"/>
          <w:b/>
          <w:bCs/>
        </w:rPr>
      </w:pPr>
    </w:p>
    <w:p w14:paraId="2904452F" w14:textId="77777777" w:rsidR="002747F2" w:rsidRDefault="002747F2" w:rsidP="002747F2">
      <w:pPr>
        <w:pStyle w:val="Prrafodelista"/>
        <w:numPr>
          <w:ilvl w:val="0"/>
          <w:numId w:val="8"/>
        </w:numPr>
        <w:jc w:val="both"/>
        <w:rPr>
          <w:rFonts w:ascii="Tahoma" w:hAnsi="Tahoma" w:cs="Tahoma"/>
          <w:b/>
          <w:bCs/>
        </w:rPr>
      </w:pPr>
      <w:r w:rsidRPr="00DA15CE">
        <w:rPr>
          <w:rFonts w:ascii="Tahoma" w:hAnsi="Tahoma" w:cs="Tahoma"/>
          <w:b/>
          <w:bCs/>
        </w:rPr>
        <w:t>Perspectivas futuras. (Desafíos / problemas, políticas /programas, entre otros).</w:t>
      </w:r>
    </w:p>
    <w:p w14:paraId="1B4F860D" w14:textId="77777777" w:rsidR="00D9320B" w:rsidRPr="00D9320B" w:rsidRDefault="00D9320B" w:rsidP="00D9320B">
      <w:pPr>
        <w:pStyle w:val="Prrafodelista"/>
        <w:rPr>
          <w:rFonts w:ascii="Tahoma" w:hAnsi="Tahoma" w:cs="Tahoma"/>
          <w:b/>
          <w:bCs/>
        </w:rPr>
      </w:pPr>
    </w:p>
    <w:p w14:paraId="50AEA2CE" w14:textId="71A8AADC" w:rsidR="00D9320B" w:rsidRPr="00962BD9" w:rsidRDefault="00D9320B" w:rsidP="00D9320B">
      <w:pPr>
        <w:pStyle w:val="Prrafodelista"/>
        <w:numPr>
          <w:ilvl w:val="0"/>
          <w:numId w:val="8"/>
        </w:num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Estructuras y recursos existentes para el desarrollo de los proyectos según las temáticas elegidas</w:t>
      </w:r>
    </w:p>
    <w:p w14:paraId="68804121" w14:textId="77777777" w:rsidR="00D9320B" w:rsidRPr="00DA15CE" w:rsidRDefault="00D9320B" w:rsidP="00D9320B">
      <w:pPr>
        <w:pStyle w:val="Prrafodelista"/>
        <w:ind w:left="420"/>
        <w:jc w:val="both"/>
        <w:rPr>
          <w:rFonts w:ascii="Tahoma" w:hAnsi="Tahoma" w:cs="Tahoma"/>
          <w:b/>
          <w:bCs/>
        </w:rPr>
      </w:pPr>
    </w:p>
    <w:p w14:paraId="0C3DB5DE" w14:textId="77777777" w:rsidR="002747F2" w:rsidRDefault="002747F2" w:rsidP="002747F2">
      <w:pPr>
        <w:jc w:val="both"/>
        <w:rPr>
          <w:rFonts w:ascii="Times New Roman" w:hAnsi="Times New Roman" w:cs="Times New Roman"/>
        </w:rPr>
      </w:pPr>
    </w:p>
    <w:p w14:paraId="3596CBD3" w14:textId="77777777" w:rsidR="001B519D" w:rsidRDefault="001B519D" w:rsidP="001B519D">
      <w:pPr>
        <w:spacing w:after="0"/>
        <w:jc w:val="center"/>
        <w:rPr>
          <w:rFonts w:ascii="Times New Roman" w:hAnsi="Times New Roman" w:cs="Times New Roman"/>
          <w:b/>
        </w:rPr>
      </w:pPr>
    </w:p>
    <w:sectPr w:rsidR="001B519D" w:rsidSect="00091D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DB808" w14:textId="77777777" w:rsidR="00B74A78" w:rsidRDefault="00B74A78">
      <w:pPr>
        <w:spacing w:after="0" w:line="240" w:lineRule="auto"/>
      </w:pPr>
      <w:r>
        <w:separator/>
      </w:r>
    </w:p>
  </w:endnote>
  <w:endnote w:type="continuationSeparator" w:id="0">
    <w:p w14:paraId="20CA632D" w14:textId="77777777" w:rsidR="00B74A78" w:rsidRDefault="00B7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99043" w14:textId="77777777" w:rsidR="00791A89" w:rsidRDefault="00791A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ahoma" w:hAnsi="Tahoma" w:cs="Tahoma"/>
        <w:sz w:val="24"/>
        <w:szCs w:val="24"/>
      </w:rPr>
      <w:id w:val="187881384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sdt>
        <w:sdtPr>
          <w:rPr>
            <w:rFonts w:ascii="Tahoma" w:hAnsi="Tahoma" w:cs="Tahoma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  <w:szCs w:val="22"/>
          </w:rPr>
        </w:sdtEndPr>
        <w:sdtContent>
          <w:p w14:paraId="698031D7" w14:textId="77777777" w:rsidR="00CF7107" w:rsidRPr="00E87A46" w:rsidRDefault="00CF7107" w:rsidP="00CF7107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8439D9B" wp14:editId="1502265E">
                      <wp:simplePos x="0" y="0"/>
                      <wp:positionH relativeFrom="column">
                        <wp:posOffset>-167165</wp:posOffset>
                      </wp:positionH>
                      <wp:positionV relativeFrom="paragraph">
                        <wp:posOffset>133420</wp:posOffset>
                      </wp:positionV>
                      <wp:extent cx="6485513" cy="0"/>
                      <wp:effectExtent l="0" t="19050" r="29845" b="19050"/>
                      <wp:wrapNone/>
                      <wp:docPr id="149615310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5513" cy="0"/>
                                <a:chOff x="0" y="0"/>
                                <a:chExt cx="6485513" cy="0"/>
                              </a:xfrm>
                            </wpg:grpSpPr>
                            <wps:wsp>
                              <wps:cNvPr id="1408682741" name="Conector recto 7"/>
                              <wps:cNvCnPr/>
                              <wps:spPr>
                                <a:xfrm flipV="1">
                                  <a:off x="2160395" y="0"/>
                                  <a:ext cx="215963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95D6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1095822" name="Conector recto 10"/>
                              <wps:cNvCnPr/>
                              <wps:spPr>
                                <a:xfrm flipV="1">
                                  <a:off x="5406013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FF901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635581" name="Conector recto 11"/>
                              <wps:cNvCnPr/>
                              <wps:spPr>
                                <a:xfrm flipV="1">
                                  <a:off x="0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00A1D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CB1C32" id="Grupo 12" o:spid="_x0000_s1026" style="position:absolute;margin-left:-13.15pt;margin-top:10.5pt;width:510.65pt;height:0;z-index:251667456" coordsize="648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">
                      <v:line id="Conector recto 7" o:spid="_x0000_s1027" style="position:absolute;flip:y;visibility:visible;mso-wrap-style:square" from="21603,0" to="43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" strokecolor="#95d600" strokeweight="3pt"/>
                      <v:line id="Conector recto 10" o:spid="_x0000_s1028" style="position:absolute;flip:y;visibility:visible;mso-wrap-style:square" from="54060,0" to="648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" strokecolor="#ff9012" strokeweight="3.25pt"/>
                      <v:line id="Conector recto 11" o:spid="_x0000_s1029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" strokecolor="#00a1df" strokeweight="3.25pt"/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869C93" wp14:editId="5D315E43">
                      <wp:simplePos x="0" y="0"/>
                      <wp:positionH relativeFrom="column">
                        <wp:posOffset>925035</wp:posOffset>
                      </wp:positionH>
                      <wp:positionV relativeFrom="paragraph">
                        <wp:posOffset>133420</wp:posOffset>
                      </wp:positionV>
                      <wp:extent cx="1079500" cy="0"/>
                      <wp:effectExtent l="0" t="19050" r="25400" b="19050"/>
                      <wp:wrapNone/>
                      <wp:docPr id="1739181762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0" cy="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7B82AB9" id="Conector recto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10.5pt" to="157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" strokecolor="white" strokeweight="3.25pt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FA0648" wp14:editId="17CFDF1C">
                      <wp:simplePos x="0" y="0"/>
                      <wp:positionH relativeFrom="column">
                        <wp:posOffset>4176235</wp:posOffset>
                      </wp:positionH>
                      <wp:positionV relativeFrom="paragraph">
                        <wp:posOffset>133420</wp:posOffset>
                      </wp:positionV>
                      <wp:extent cx="1079500" cy="0"/>
                      <wp:effectExtent l="0" t="19050" r="25400" b="19050"/>
                      <wp:wrapNone/>
                      <wp:docPr id="511033663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0" cy="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32FA6AE" id="Conector recto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10.5pt" to="413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" strokecolor="white" strokeweight="3.25pt"/>
                  </w:pict>
                </mc:Fallback>
              </mc:AlternateContent>
            </w:r>
          </w:p>
          <w:p w14:paraId="53E2A132" w14:textId="2D82C1CE" w:rsidR="00112156" w:rsidRDefault="00CF7107" w:rsidP="00791A89">
            <w:pPr>
              <w:pStyle w:val="Piedepgina"/>
              <w:spacing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87A46">
              <w:rPr>
                <w:rFonts w:ascii="Tahoma" w:hAnsi="Tahoma" w:cs="Tahoma"/>
                <w:sz w:val="24"/>
                <w:szCs w:val="24"/>
                <w:lang w:val="es-ES"/>
              </w:rPr>
              <w:t xml:space="preserve">Página 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instrText>PAGE</w:instrTex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1B5DDD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1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  <w:r w:rsidRPr="00E87A46">
              <w:rPr>
                <w:rFonts w:ascii="Tahoma" w:hAnsi="Tahoma" w:cs="Tahoma"/>
                <w:sz w:val="24"/>
                <w:szCs w:val="24"/>
                <w:lang w:val="es-ES"/>
              </w:rPr>
              <w:t xml:space="preserve"> de 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instrText>NUMPAGES</w:instrTex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1B5DDD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2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</w:p>
          <w:p w14:paraId="6780840D" w14:textId="2822A362" w:rsidR="00CF7107" w:rsidRPr="00CF7107" w:rsidRDefault="00B74A78" w:rsidP="00791A89">
            <w:pPr>
              <w:pStyle w:val="Piedepgina"/>
              <w:spacing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F0BDE" w14:textId="77777777" w:rsidR="00791A89" w:rsidRDefault="00791A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043A6" w14:textId="77777777" w:rsidR="00B74A78" w:rsidRDefault="00B74A78">
      <w:pPr>
        <w:spacing w:after="0" w:line="240" w:lineRule="auto"/>
      </w:pPr>
      <w:r>
        <w:separator/>
      </w:r>
    </w:p>
  </w:footnote>
  <w:footnote w:type="continuationSeparator" w:id="0">
    <w:p w14:paraId="6FAA351A" w14:textId="77777777" w:rsidR="00B74A78" w:rsidRDefault="00B7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55913" w14:textId="77777777" w:rsidR="00791A89" w:rsidRDefault="00791A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BD2CF" w14:textId="6B7D7CCE" w:rsidR="00EE2695" w:rsidRDefault="009F1438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73600" behindDoc="0" locked="0" layoutInCell="1" allowOverlap="1" wp14:anchorId="2269645E" wp14:editId="02AAA802">
          <wp:simplePos x="0" y="0"/>
          <wp:positionH relativeFrom="column">
            <wp:posOffset>141191</wp:posOffset>
          </wp:positionH>
          <wp:positionV relativeFrom="paragraph">
            <wp:posOffset>-378653</wp:posOffset>
          </wp:positionV>
          <wp:extent cx="1110615" cy="791845"/>
          <wp:effectExtent l="0" t="0" r="0" b="0"/>
          <wp:wrapNone/>
          <wp:docPr id="1688425260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25260" name="Imagen 2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727" cy="79477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239E4" w:rsidRPr="00D15828">
      <w:rPr>
        <w:rFonts w:ascii="Tahoma" w:hAnsi="Tahoma" w:cs="Tahoma"/>
        <w:b/>
        <w:noProof/>
        <w:szCs w:val="24"/>
        <w:lang w:val="es-CL" w:eastAsia="es-CL"/>
        <w14:ligatures w14:val="standardContextual"/>
      </w:rPr>
      <w:drawing>
        <wp:anchor distT="0" distB="0" distL="114300" distR="114300" simplePos="0" relativeHeight="251675648" behindDoc="0" locked="0" layoutInCell="1" allowOverlap="1" wp14:anchorId="376CC4BC" wp14:editId="76CDB2A0">
          <wp:simplePos x="0" y="0"/>
          <wp:positionH relativeFrom="column">
            <wp:posOffset>5675823</wp:posOffset>
          </wp:positionH>
          <wp:positionV relativeFrom="paragraph">
            <wp:posOffset>-259356</wp:posOffset>
          </wp:positionV>
          <wp:extent cx="851949" cy="851949"/>
          <wp:effectExtent l="0" t="0" r="5715" b="5715"/>
          <wp:wrapNone/>
          <wp:docPr id="1552730014" name="Imagen 155273001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477430" name="Imagen 2" descr="Logotipo, nombre de la empresa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949" cy="851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9E4">
      <w:rPr>
        <w:noProof/>
        <w:lang w:val="es-CL" w:eastAsia="es-CL"/>
      </w:rPr>
      <w:drawing>
        <wp:anchor distT="0" distB="0" distL="114300" distR="114300" simplePos="0" relativeHeight="251671552" behindDoc="0" locked="0" layoutInCell="1" allowOverlap="1" wp14:anchorId="0B33E894" wp14:editId="06106C9F">
          <wp:simplePos x="0" y="0"/>
          <wp:positionH relativeFrom="column">
            <wp:posOffset>-668655</wp:posOffset>
          </wp:positionH>
          <wp:positionV relativeFrom="paragraph">
            <wp:posOffset>-329261</wp:posOffset>
          </wp:positionV>
          <wp:extent cx="739775" cy="665480"/>
          <wp:effectExtent l="0" t="0" r="3175" b="1270"/>
          <wp:wrapNone/>
          <wp:docPr id="900941412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941412" name="Imagen 3" descr="Logotipo, nombre de la empresa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7ECC">
      <w:rPr>
        <w:noProof/>
        <w:lang w:val="es-CL" w:eastAsia="es-CL"/>
      </w:rPr>
      <w:drawing>
        <wp:anchor distT="0" distB="0" distL="114300" distR="114300" simplePos="0" relativeHeight="251669504" behindDoc="0" locked="0" layoutInCell="1" allowOverlap="1" wp14:anchorId="6728C71E" wp14:editId="725B98BB">
          <wp:simplePos x="0" y="0"/>
          <wp:positionH relativeFrom="column">
            <wp:posOffset>-1017767</wp:posOffset>
          </wp:positionH>
          <wp:positionV relativeFrom="paragraph">
            <wp:posOffset>-469762</wp:posOffset>
          </wp:positionV>
          <wp:extent cx="8067040" cy="1285875"/>
          <wp:effectExtent l="0" t="0" r="0" b="0"/>
          <wp:wrapNone/>
          <wp:docPr id="789525021" name="Imagen 1" descr="Sobre una franja color azul, se ubica el logotipo de la administración Chaves y el logotipo de 50 Aniversario Conapdis. También tres franjas delgadas de color con los colores azul, blanco y roj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525021" name="Imagen 1" descr="Sobre una franja color azul, se ubica el logotipo de la administración Chaves y el logotipo de 50 Aniversario Conapdis. También tres franjas delgadas de color con los colores azul, blanco y rojo.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508" b="66486"/>
                  <a:stretch/>
                </pic:blipFill>
                <pic:spPr bwMode="auto">
                  <a:xfrm>
                    <a:off x="0" y="0"/>
                    <a:ext cx="8067040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A2890">
      <w:rPr>
        <w:rFonts w:ascii="Tahoma" w:hAnsi="Tahoma" w:cs="Tahoma"/>
        <w:noProof/>
        <w:color w:val="525157"/>
        <w:sz w:val="20"/>
        <w:szCs w:val="20"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D3756" wp14:editId="3904BE18">
              <wp:simplePos x="0" y="0"/>
              <wp:positionH relativeFrom="margin">
                <wp:posOffset>-209550</wp:posOffset>
              </wp:positionH>
              <wp:positionV relativeFrom="paragraph">
                <wp:posOffset>684530</wp:posOffset>
              </wp:positionV>
              <wp:extent cx="6489700" cy="0"/>
              <wp:effectExtent l="0" t="19050" r="25400" b="19050"/>
              <wp:wrapNone/>
              <wp:docPr id="3" name="Grupo 3" descr="Línea horizontal de 5 franjas en el orden de la bandera de Costa Rica. De izquierda a derecha, azul, blanco, rojo, blanco y azul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0" cy="0"/>
                        <a:chOff x="0" y="0"/>
                        <a:chExt cx="6489700" cy="0"/>
                      </a:xfrm>
                    </wpg:grpSpPr>
                    <wps:wsp>
                      <wps:cNvPr id="20" name="Conector recto 20"/>
                      <wps:cNvCnPr/>
                      <wps:spPr>
                        <a:xfrm flipV="1">
                          <a:off x="2159000" y="0"/>
                          <a:ext cx="2159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2292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Conector recto 21"/>
                      <wps:cNvCnPr/>
                      <wps:spPr>
                        <a:xfrm flipV="1">
                          <a:off x="10922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Conector recto 22"/>
                      <wps:cNvCnPr/>
                      <wps:spPr>
                        <a:xfrm flipV="1">
                          <a:off x="43434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" name="Conector recto 1"/>
                      <wps:cNvCnPr/>
                      <wps:spPr>
                        <a:xfrm flipV="1">
                          <a:off x="541020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" name="Conector recto 2"/>
                      <wps:cNvCnPr/>
                      <wps:spPr>
                        <a:xfrm flipV="1"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7916A8C" id="Grupo 3" o:spid="_x0000_s1026" alt="Línea horizontal de 5 franjas en el orden de la bandera de Costa Rica. De izquierda a derecha, azul, blanco, rojo, blanco y azul." style="position:absolute;margin-left:-16.5pt;margin-top:53.9pt;width:511pt;height:0;z-index:251659264;mso-position-horizontal-relative:margin" coordsize="648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">
              <v:line id="Conector recto 20" o:spid="_x0000_s1027" style="position:absolute;flip:y;visibility:visible;mso-wrap-style:square" from="21590,0" to="431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" strokecolor="#b2292e" strokeweight="3pt"/>
              <v:line id="Conector recto 21" o:spid="_x0000_s1028" style="position:absolute;flip:y;visibility:visible;mso-wrap-style:square" from="10922,0" to="21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" strokecolor="white" strokeweight="3.25pt"/>
              <v:line id="Conector recto 22" o:spid="_x0000_s1029" style="position:absolute;flip:y;visibility:visible;mso-wrap-style:square" from="43434,0" to="542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" strokecolor="white" strokeweight="3.25pt"/>
              <v:line id="Conector recto 1" o:spid="_x0000_s1030" style="position:absolute;flip:y;visibility:visible;mso-wrap-style:square" from="54102,0" to="648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" strokecolor="#002554" strokeweight="3.25pt"/>
              <v:line id="Conector recto 2" o:spid="_x0000_s1031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" strokecolor="#002554" strokeweight="3.25pt"/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BFAE7" w14:textId="77777777" w:rsidR="00791A89" w:rsidRDefault="00791A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5BF"/>
    <w:multiLevelType w:val="multilevel"/>
    <w:tmpl w:val="E4B8F99C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  <w:sz w:val="24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5092AC6"/>
    <w:multiLevelType w:val="multilevel"/>
    <w:tmpl w:val="15092A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D7675E"/>
    <w:multiLevelType w:val="multilevel"/>
    <w:tmpl w:val="5A5C17AE"/>
    <w:lvl w:ilvl="0">
      <w:start w:val="1"/>
      <w:numFmt w:val="decimal"/>
      <w:lvlText w:val="%1."/>
      <w:lvlJc w:val="left"/>
      <w:pPr>
        <w:ind w:left="420" w:hanging="360"/>
      </w:pPr>
      <w:rPr>
        <w:rFonts w:ascii="Tahoma" w:hAnsi="Tahoma" w:cs="Tahoma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B5056DA"/>
    <w:multiLevelType w:val="multilevel"/>
    <w:tmpl w:val="2B5056D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972080A"/>
    <w:multiLevelType w:val="multilevel"/>
    <w:tmpl w:val="3972080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C2745E"/>
    <w:multiLevelType w:val="multilevel"/>
    <w:tmpl w:val="4AF89E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46EC1183"/>
    <w:multiLevelType w:val="multilevel"/>
    <w:tmpl w:val="3746C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4D2F53C3"/>
    <w:multiLevelType w:val="multilevel"/>
    <w:tmpl w:val="AE3A83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5CDD48FC"/>
    <w:multiLevelType w:val="multilevel"/>
    <w:tmpl w:val="E5E2BE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19A26CA"/>
    <w:multiLevelType w:val="multilevel"/>
    <w:tmpl w:val="619A2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C"/>
    <w:rsid w:val="000138E9"/>
    <w:rsid w:val="00030000"/>
    <w:rsid w:val="00035562"/>
    <w:rsid w:val="000359B8"/>
    <w:rsid w:val="00045CAA"/>
    <w:rsid w:val="0005535A"/>
    <w:rsid w:val="000570D8"/>
    <w:rsid w:val="000659A1"/>
    <w:rsid w:val="00077D24"/>
    <w:rsid w:val="00082278"/>
    <w:rsid w:val="00091DA0"/>
    <w:rsid w:val="00092017"/>
    <w:rsid w:val="0009468F"/>
    <w:rsid w:val="00095840"/>
    <w:rsid w:val="000C191B"/>
    <w:rsid w:val="000C2A1B"/>
    <w:rsid w:val="000C7C23"/>
    <w:rsid w:val="000E073F"/>
    <w:rsid w:val="000F0085"/>
    <w:rsid w:val="000F6395"/>
    <w:rsid w:val="00100302"/>
    <w:rsid w:val="00111551"/>
    <w:rsid w:val="00112156"/>
    <w:rsid w:val="001230ED"/>
    <w:rsid w:val="001328F6"/>
    <w:rsid w:val="00146CF3"/>
    <w:rsid w:val="00150576"/>
    <w:rsid w:val="00182819"/>
    <w:rsid w:val="0018787A"/>
    <w:rsid w:val="00190649"/>
    <w:rsid w:val="001B4971"/>
    <w:rsid w:val="001B519D"/>
    <w:rsid w:val="001B5DDD"/>
    <w:rsid w:val="001B62F1"/>
    <w:rsid w:val="001C507C"/>
    <w:rsid w:val="001D3348"/>
    <w:rsid w:val="002174DE"/>
    <w:rsid w:val="00225E4A"/>
    <w:rsid w:val="00235610"/>
    <w:rsid w:val="002747F2"/>
    <w:rsid w:val="00277F3C"/>
    <w:rsid w:val="002824C5"/>
    <w:rsid w:val="0029397B"/>
    <w:rsid w:val="00293F22"/>
    <w:rsid w:val="002B48C7"/>
    <w:rsid w:val="002B6124"/>
    <w:rsid w:val="002C1D62"/>
    <w:rsid w:val="002D6D38"/>
    <w:rsid w:val="002E06FF"/>
    <w:rsid w:val="002E472C"/>
    <w:rsid w:val="002E4F6A"/>
    <w:rsid w:val="002E7E93"/>
    <w:rsid w:val="00304997"/>
    <w:rsid w:val="00323690"/>
    <w:rsid w:val="003239E4"/>
    <w:rsid w:val="00333A6A"/>
    <w:rsid w:val="003530CB"/>
    <w:rsid w:val="00355D91"/>
    <w:rsid w:val="0037163B"/>
    <w:rsid w:val="00387E72"/>
    <w:rsid w:val="00393F75"/>
    <w:rsid w:val="00394C31"/>
    <w:rsid w:val="003C5F9E"/>
    <w:rsid w:val="003C71C1"/>
    <w:rsid w:val="003E408F"/>
    <w:rsid w:val="00410AC1"/>
    <w:rsid w:val="004165DD"/>
    <w:rsid w:val="00417743"/>
    <w:rsid w:val="004272E5"/>
    <w:rsid w:val="00436D89"/>
    <w:rsid w:val="00437A5A"/>
    <w:rsid w:val="00441374"/>
    <w:rsid w:val="004449E2"/>
    <w:rsid w:val="0044634B"/>
    <w:rsid w:val="004615E3"/>
    <w:rsid w:val="00470298"/>
    <w:rsid w:val="004817C4"/>
    <w:rsid w:val="004873D0"/>
    <w:rsid w:val="00487C4D"/>
    <w:rsid w:val="00495EA2"/>
    <w:rsid w:val="004A4583"/>
    <w:rsid w:val="004B1CF6"/>
    <w:rsid w:val="004C2434"/>
    <w:rsid w:val="004C6CFB"/>
    <w:rsid w:val="004D1381"/>
    <w:rsid w:val="00506545"/>
    <w:rsid w:val="00511E7F"/>
    <w:rsid w:val="00525AC7"/>
    <w:rsid w:val="00544805"/>
    <w:rsid w:val="00567741"/>
    <w:rsid w:val="00567DD5"/>
    <w:rsid w:val="00575D41"/>
    <w:rsid w:val="00592D9B"/>
    <w:rsid w:val="005975BD"/>
    <w:rsid w:val="005A4B64"/>
    <w:rsid w:val="005C426F"/>
    <w:rsid w:val="005C7558"/>
    <w:rsid w:val="005D477C"/>
    <w:rsid w:val="00607086"/>
    <w:rsid w:val="006135BB"/>
    <w:rsid w:val="0061666E"/>
    <w:rsid w:val="00631EB6"/>
    <w:rsid w:val="00666BB5"/>
    <w:rsid w:val="00681DFA"/>
    <w:rsid w:val="00684395"/>
    <w:rsid w:val="006B283D"/>
    <w:rsid w:val="006C2665"/>
    <w:rsid w:val="006D6157"/>
    <w:rsid w:val="006E0F04"/>
    <w:rsid w:val="006E59AE"/>
    <w:rsid w:val="006F0625"/>
    <w:rsid w:val="006F3992"/>
    <w:rsid w:val="00715DFB"/>
    <w:rsid w:val="00731672"/>
    <w:rsid w:val="00737D0A"/>
    <w:rsid w:val="00764E17"/>
    <w:rsid w:val="007751A2"/>
    <w:rsid w:val="007768FC"/>
    <w:rsid w:val="00791A89"/>
    <w:rsid w:val="00796306"/>
    <w:rsid w:val="007B4538"/>
    <w:rsid w:val="00812A3E"/>
    <w:rsid w:val="008261A0"/>
    <w:rsid w:val="00835E51"/>
    <w:rsid w:val="00844C22"/>
    <w:rsid w:val="0085464E"/>
    <w:rsid w:val="00854CBA"/>
    <w:rsid w:val="0086629B"/>
    <w:rsid w:val="00872B67"/>
    <w:rsid w:val="00875796"/>
    <w:rsid w:val="00881A44"/>
    <w:rsid w:val="00882B52"/>
    <w:rsid w:val="008A1BEC"/>
    <w:rsid w:val="008A2890"/>
    <w:rsid w:val="008C52D5"/>
    <w:rsid w:val="008C7ECE"/>
    <w:rsid w:val="008D4AC5"/>
    <w:rsid w:val="008F10C5"/>
    <w:rsid w:val="008F73F5"/>
    <w:rsid w:val="00962BD9"/>
    <w:rsid w:val="00963470"/>
    <w:rsid w:val="0096795F"/>
    <w:rsid w:val="00971551"/>
    <w:rsid w:val="00980440"/>
    <w:rsid w:val="00992816"/>
    <w:rsid w:val="00995FA2"/>
    <w:rsid w:val="00997156"/>
    <w:rsid w:val="009C07AA"/>
    <w:rsid w:val="009C1C6E"/>
    <w:rsid w:val="009F07D7"/>
    <w:rsid w:val="009F1438"/>
    <w:rsid w:val="009F7D3C"/>
    <w:rsid w:val="00A168AB"/>
    <w:rsid w:val="00A22DB0"/>
    <w:rsid w:val="00A22ECD"/>
    <w:rsid w:val="00A2619F"/>
    <w:rsid w:val="00A27188"/>
    <w:rsid w:val="00A27279"/>
    <w:rsid w:val="00A72C33"/>
    <w:rsid w:val="00A85E23"/>
    <w:rsid w:val="00AB7C31"/>
    <w:rsid w:val="00AC1799"/>
    <w:rsid w:val="00B07207"/>
    <w:rsid w:val="00B12009"/>
    <w:rsid w:val="00B123D5"/>
    <w:rsid w:val="00B13295"/>
    <w:rsid w:val="00B13ECE"/>
    <w:rsid w:val="00B247BD"/>
    <w:rsid w:val="00B7369D"/>
    <w:rsid w:val="00B74A78"/>
    <w:rsid w:val="00B77BC9"/>
    <w:rsid w:val="00B9575D"/>
    <w:rsid w:val="00BA6617"/>
    <w:rsid w:val="00BC630A"/>
    <w:rsid w:val="00BD042C"/>
    <w:rsid w:val="00BE57C5"/>
    <w:rsid w:val="00BF5A66"/>
    <w:rsid w:val="00C05EF5"/>
    <w:rsid w:val="00C0784E"/>
    <w:rsid w:val="00C1228D"/>
    <w:rsid w:val="00C34D62"/>
    <w:rsid w:val="00C400B8"/>
    <w:rsid w:val="00C508AC"/>
    <w:rsid w:val="00C662E4"/>
    <w:rsid w:val="00C80425"/>
    <w:rsid w:val="00CA5CF9"/>
    <w:rsid w:val="00CB545D"/>
    <w:rsid w:val="00CB6364"/>
    <w:rsid w:val="00CC5ED4"/>
    <w:rsid w:val="00CD45CC"/>
    <w:rsid w:val="00CE5C2D"/>
    <w:rsid w:val="00CE69CC"/>
    <w:rsid w:val="00CF482D"/>
    <w:rsid w:val="00CF7107"/>
    <w:rsid w:val="00D05537"/>
    <w:rsid w:val="00D07CDE"/>
    <w:rsid w:val="00D12699"/>
    <w:rsid w:val="00D24FC8"/>
    <w:rsid w:val="00D25A67"/>
    <w:rsid w:val="00D30D9B"/>
    <w:rsid w:val="00D51F2E"/>
    <w:rsid w:val="00D617C6"/>
    <w:rsid w:val="00D6421D"/>
    <w:rsid w:val="00D92396"/>
    <w:rsid w:val="00D9320B"/>
    <w:rsid w:val="00DA15CE"/>
    <w:rsid w:val="00DC423A"/>
    <w:rsid w:val="00DC73DB"/>
    <w:rsid w:val="00DD5DAD"/>
    <w:rsid w:val="00DD7ECC"/>
    <w:rsid w:val="00DF21AD"/>
    <w:rsid w:val="00E1067D"/>
    <w:rsid w:val="00E14FAF"/>
    <w:rsid w:val="00E614BF"/>
    <w:rsid w:val="00E87517"/>
    <w:rsid w:val="00EB077C"/>
    <w:rsid w:val="00EC64EC"/>
    <w:rsid w:val="00ED6C5D"/>
    <w:rsid w:val="00EE2695"/>
    <w:rsid w:val="00EF6096"/>
    <w:rsid w:val="00F14EB7"/>
    <w:rsid w:val="00F30E37"/>
    <w:rsid w:val="00F31155"/>
    <w:rsid w:val="00F341AB"/>
    <w:rsid w:val="00F372ED"/>
    <w:rsid w:val="00F70958"/>
    <w:rsid w:val="00F81B7E"/>
    <w:rsid w:val="00F81BA0"/>
    <w:rsid w:val="00F848E0"/>
    <w:rsid w:val="00F92128"/>
    <w:rsid w:val="00F94C36"/>
    <w:rsid w:val="00F966DB"/>
    <w:rsid w:val="00F9738C"/>
    <w:rsid w:val="00FC5810"/>
    <w:rsid w:val="00FD10CA"/>
    <w:rsid w:val="167D6AD3"/>
    <w:rsid w:val="1CA409F2"/>
    <w:rsid w:val="32DE170E"/>
    <w:rsid w:val="370710CD"/>
    <w:rsid w:val="5BA46615"/>
    <w:rsid w:val="6857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9F8B"/>
  <w15:docId w15:val="{0D3455C9-DD80-4BC8-8C4D-E3ED135D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aconcuadrculaclara1">
    <w:name w:val="Tabla con cuadrícula clara1"/>
    <w:basedOn w:val="Tab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-nfasis11">
    <w:name w:val="Tabla con cuadrícula 1 clara - Énfasis 11"/>
    <w:basedOn w:val="Tablanormal"/>
    <w:uiPriority w:val="46"/>
    <w:qFormat/>
    <w:pPr>
      <w:spacing w:after="0" w:line="240" w:lineRule="auto"/>
    </w:p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Revisin">
    <w:name w:val="Revision"/>
    <w:hidden/>
    <w:uiPriority w:val="99"/>
    <w:semiHidden/>
    <w:rsid w:val="001328F6"/>
    <w:pPr>
      <w:spacing w:after="0" w:line="240" w:lineRule="auto"/>
    </w:pPr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61666E"/>
    <w:pPr>
      <w:autoSpaceDE w:val="0"/>
      <w:autoSpaceDN w:val="0"/>
      <w:spacing w:after="0" w:line="240" w:lineRule="auto"/>
      <w:contextualSpacing/>
      <w:jc w:val="center"/>
    </w:pPr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61666E"/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017293-EA23-437E-B388-BB0CABB7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gquintero</dc:creator>
  <cp:lastModifiedBy>Maria Elena Ramirez</cp:lastModifiedBy>
  <cp:revision>2</cp:revision>
  <dcterms:created xsi:type="dcterms:W3CDTF">2023-10-10T15:42:00Z</dcterms:created>
  <dcterms:modified xsi:type="dcterms:W3CDTF">2023-10-10T15:42:00Z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